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D545D" w14:textId="77777777" w:rsidR="00094A37" w:rsidRPr="00094A37" w:rsidRDefault="00094A37" w:rsidP="00094A37">
      <w:pPr>
        <w:spacing w:after="0"/>
        <w:jc w:val="center"/>
        <w:rPr>
          <w:rFonts w:ascii="Cambria" w:hAnsi="Cambria" w:cs="Times New Roman"/>
          <w:b/>
          <w:bCs/>
          <w:kern w:val="0"/>
          <w:sz w:val="28"/>
          <w:szCs w:val="28"/>
          <w14:ligatures w14:val="none"/>
        </w:rPr>
      </w:pPr>
      <w:r w:rsidRPr="00094A37">
        <w:rPr>
          <w:rFonts w:ascii="Cambria" w:hAnsi="Cambria" w:cs="Times New Roman"/>
          <w:b/>
          <w:bCs/>
          <w:kern w:val="0"/>
          <w:sz w:val="28"/>
          <w:szCs w:val="28"/>
          <w14:ligatures w14:val="none"/>
        </w:rPr>
        <w:t>Proposed PIP for National Rabies Control Programme (NRCP)</w:t>
      </w:r>
    </w:p>
    <w:p w14:paraId="756A34BF" w14:textId="77777777" w:rsidR="00094A37" w:rsidRPr="00094A37" w:rsidRDefault="00094A37" w:rsidP="00094A37">
      <w:pPr>
        <w:spacing w:after="0"/>
        <w:jc w:val="center"/>
        <w:rPr>
          <w:rFonts w:ascii="Cambria" w:hAnsi="Cambria" w:cs="Times New Roman"/>
          <w:b/>
          <w:bCs/>
          <w:kern w:val="0"/>
          <w:sz w:val="28"/>
          <w:szCs w:val="28"/>
          <w14:ligatures w14:val="none"/>
        </w:rPr>
      </w:pPr>
      <w:r w:rsidRPr="00094A37">
        <w:rPr>
          <w:rFonts w:ascii="Cambria" w:hAnsi="Cambria" w:cs="Times New Roman"/>
          <w:b/>
          <w:bCs/>
          <w:kern w:val="0"/>
          <w:sz w:val="28"/>
          <w:szCs w:val="28"/>
          <w14:ligatures w14:val="none"/>
        </w:rPr>
        <w:t xml:space="preserve">Mizoram </w:t>
      </w:r>
    </w:p>
    <w:p w14:paraId="06766FBD" w14:textId="77777777" w:rsidR="00094A37" w:rsidRPr="00094A37" w:rsidRDefault="00094A37" w:rsidP="00094A37">
      <w:pPr>
        <w:spacing w:after="0"/>
        <w:jc w:val="center"/>
        <w:rPr>
          <w:rFonts w:ascii="Cambria" w:hAnsi="Cambria" w:cs="Times New Roman"/>
          <w:b/>
          <w:bCs/>
          <w:kern w:val="0"/>
          <w:sz w:val="28"/>
          <w:szCs w:val="28"/>
          <w14:ligatures w14:val="none"/>
        </w:rPr>
      </w:pPr>
      <w:r w:rsidRPr="00094A37">
        <w:rPr>
          <w:rFonts w:ascii="Cambria" w:hAnsi="Cambria" w:cs="Times New Roman"/>
          <w:b/>
          <w:bCs/>
          <w:kern w:val="0"/>
          <w:sz w:val="28"/>
          <w:szCs w:val="28"/>
          <w14:ligatures w14:val="none"/>
        </w:rPr>
        <w:t>for 2026-2027</w:t>
      </w:r>
    </w:p>
    <w:p w14:paraId="08A94BF4" w14:textId="77777777" w:rsidR="00094A37" w:rsidRPr="00094A37" w:rsidRDefault="00094A37" w:rsidP="00094A37">
      <w:pPr>
        <w:spacing w:after="0" w:line="240" w:lineRule="auto"/>
        <w:ind w:firstLine="720"/>
        <w:jc w:val="both"/>
        <w:rPr>
          <w:rFonts w:ascii="Calibri" w:hAnsi="Calibri" w:cs="Calibri"/>
          <w:bCs/>
          <w:kern w:val="0"/>
          <w:sz w:val="24"/>
          <w:szCs w:val="20"/>
          <w14:ligatures w14:val="none"/>
        </w:rPr>
      </w:pPr>
      <w:r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 xml:space="preserve">Rabies is a fatal zoonotic disease where the number of human deaths is estimated to be 59,000 globally. In India, rabies is transmitted commonly by dogs and cats (~97%) followed by wild animals (~2%). Rabies is endemic throughout the country and human cases of rabies are reported from all over throughout the year except Andaman &amp; Nicobar and Lakshadweep islands. As per WHO estimates, India accounts for 36% of the global and 65% of human rabies deaths in the South East Asia region. In 2015, the world called for action by setting a goal of “Zero human dog-mediated rabies deaths by 2023”. Efforts undertaken in human health sector include advocacy for maintenance of uninterrupted supply of rabies vaccine (ARV) and anti-rabies serum (ARS) </w:t>
      </w:r>
      <w:proofErr w:type="spellStart"/>
      <w:r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>upto</w:t>
      </w:r>
      <w:proofErr w:type="spellEnd"/>
      <w:r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 xml:space="preserve"> PHC level for timely anti rabies PEP for all animal bite victims and utilization of funds under NFDI for procurement of ARV and ARS.</w:t>
      </w:r>
    </w:p>
    <w:p w14:paraId="61D37C25" w14:textId="77777777" w:rsidR="00094A37" w:rsidRPr="00094A37" w:rsidRDefault="00094A37" w:rsidP="00094A37">
      <w:pPr>
        <w:spacing w:after="0" w:line="240" w:lineRule="auto"/>
        <w:ind w:firstLine="360"/>
        <w:jc w:val="both"/>
        <w:rPr>
          <w:rFonts w:ascii="Calibri" w:hAnsi="Calibri" w:cs="Calibri"/>
          <w:bCs/>
          <w:kern w:val="0"/>
          <w:sz w:val="24"/>
          <w:szCs w:val="20"/>
          <w14:ligatures w14:val="none"/>
        </w:rPr>
      </w:pPr>
      <w:r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 xml:space="preserve">The grand total budget proposed under NRCP for 2026-2027 is </w:t>
      </w:r>
      <w:r w:rsidRPr="00094A37">
        <w:rPr>
          <w:rFonts w:ascii="Calibri" w:hAnsi="Calibri" w:cs="Calibri"/>
          <w:b/>
          <w:kern w:val="0"/>
          <w:sz w:val="24"/>
          <w:szCs w:val="20"/>
          <w14:ligatures w14:val="none"/>
        </w:rPr>
        <w:t>Rs 31,61,133/-</w:t>
      </w:r>
    </w:p>
    <w:p w14:paraId="094E939A" w14:textId="77777777" w:rsidR="00094A37" w:rsidRPr="00094A37" w:rsidRDefault="00094A37" w:rsidP="00094A37">
      <w:pPr>
        <w:rPr>
          <w:kern w:val="0"/>
          <w14:ligatures w14:val="none"/>
        </w:rPr>
      </w:pPr>
    </w:p>
    <w:p w14:paraId="26812D99" w14:textId="77777777" w:rsidR="00094A37" w:rsidRPr="00094A37" w:rsidRDefault="00094A37" w:rsidP="00094A37">
      <w:pPr>
        <w:rPr>
          <w:kern w:val="0"/>
          <w:sz w:val="24"/>
          <w:szCs w:val="24"/>
          <w14:ligatures w14:val="none"/>
        </w:rPr>
      </w:pPr>
      <w:r w:rsidRPr="00094A37">
        <w:rPr>
          <w:kern w:val="0"/>
          <w:sz w:val="24"/>
          <w:szCs w:val="24"/>
          <w14:ligatures w14:val="none"/>
        </w:rPr>
        <w:t>Budget breakup for PIP, NRCP:</w:t>
      </w:r>
    </w:p>
    <w:p w14:paraId="44BF1854" w14:textId="77777777" w:rsidR="00094A37" w:rsidRPr="00094A37" w:rsidRDefault="00094A37" w:rsidP="00094A37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  <w:bCs/>
          <w:kern w:val="0"/>
          <w:sz w:val="24"/>
          <w:szCs w:val="20"/>
          <w14:ligatures w14:val="none"/>
        </w:rPr>
      </w:pPr>
      <w:r w:rsidRPr="00094A37">
        <w:rPr>
          <w:bCs/>
          <w:kern w:val="0"/>
          <w:sz w:val="24"/>
          <w:szCs w:val="20"/>
          <w14:ligatures w14:val="none"/>
        </w:rPr>
        <w:t xml:space="preserve">NDCP.6(84) </w:t>
      </w:r>
      <w:r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 xml:space="preserve">Provision of ARV &amp; ARS (under free diagnostic services of NHM): </w:t>
      </w:r>
      <w:r w:rsidRPr="00094A37">
        <w:rPr>
          <w:rFonts w:ascii="Calibri" w:hAnsi="Calibri" w:cs="Calibri"/>
          <w:b/>
          <w:kern w:val="0"/>
          <w:sz w:val="24"/>
          <w:szCs w:val="20"/>
          <w14:ligatures w14:val="none"/>
        </w:rPr>
        <w:t xml:space="preserve">Rs </w:t>
      </w:r>
      <w:r w:rsidRPr="00094A37">
        <w:rPr>
          <w:rFonts w:ascii="Calibri" w:hAnsi="Calibri" w:cs="Tahoma"/>
          <w:b/>
          <w:kern w:val="0"/>
          <w:sz w:val="24"/>
          <w:szCs w:val="24"/>
          <w14:ligatures w14:val="none"/>
        </w:rPr>
        <w:t>29,10,633/-</w:t>
      </w:r>
    </w:p>
    <w:p w14:paraId="72152EDF" w14:textId="5210B529" w:rsidR="00094A37" w:rsidRPr="00094A37" w:rsidRDefault="00DC5A91" w:rsidP="00094A37">
      <w:pPr>
        <w:numPr>
          <w:ilvl w:val="0"/>
          <w:numId w:val="1"/>
        </w:numPr>
        <w:spacing w:line="360" w:lineRule="auto"/>
        <w:contextualSpacing/>
        <w:rPr>
          <w:rFonts w:ascii="Calibri" w:hAnsi="Calibri" w:cs="Calibri"/>
          <w:bCs/>
          <w:kern w:val="0"/>
          <w:sz w:val="24"/>
          <w:szCs w:val="20"/>
          <w14:ligatures w14:val="none"/>
        </w:rPr>
      </w:pPr>
      <w:r>
        <w:rPr>
          <w:rFonts w:ascii="Calibri" w:hAnsi="Calibri" w:cs="Calibri"/>
          <w:bCs/>
          <w:kern w:val="0"/>
          <w:sz w:val="24"/>
          <w:szCs w:val="20"/>
          <w14:ligatures w14:val="none"/>
        </w:rPr>
        <w:t>HSS.16</w:t>
      </w:r>
      <w:r w:rsidR="00094A37"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>(201) TRAINING:</w:t>
      </w:r>
      <w:r w:rsidR="00094A37" w:rsidRPr="00094A37">
        <w:rPr>
          <w:rFonts w:ascii="Calibri" w:eastAsia="Times New Roman" w:hAnsi="Calibri" w:cs="Calibri"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094A37" w:rsidRPr="00094A37">
        <w:rPr>
          <w:rFonts w:ascii="Calibri" w:eastAsia="Times New Roman" w:hAnsi="Calibri" w:cs="Calibri"/>
          <w:b/>
          <w:color w:val="000000"/>
          <w:kern w:val="0"/>
          <w:sz w:val="24"/>
          <w:szCs w:val="24"/>
          <w14:ligatures w14:val="none"/>
        </w:rPr>
        <w:t>Rs 1,62,000/-</w:t>
      </w:r>
    </w:p>
    <w:p w14:paraId="31B4117B" w14:textId="2E5897C3" w:rsidR="00094A37" w:rsidRPr="00094A37" w:rsidRDefault="00DC5A91" w:rsidP="00094A37">
      <w:pPr>
        <w:numPr>
          <w:ilvl w:val="0"/>
          <w:numId w:val="1"/>
        </w:numPr>
        <w:contextualSpacing/>
        <w:rPr>
          <w:bCs/>
          <w:kern w:val="0"/>
          <w:sz w:val="24"/>
          <w:szCs w:val="20"/>
          <w14:ligatures w14:val="none"/>
        </w:rPr>
      </w:pPr>
      <w:r>
        <w:rPr>
          <w:bCs/>
          <w:kern w:val="0"/>
          <w:sz w:val="24"/>
          <w:szCs w:val="20"/>
          <w14:ligatures w14:val="none"/>
        </w:rPr>
        <w:t>HSS.19</w:t>
      </w:r>
      <w:r w:rsidR="00094A37" w:rsidRPr="00094A37">
        <w:rPr>
          <w:bCs/>
          <w:kern w:val="0"/>
          <w:sz w:val="24"/>
          <w:szCs w:val="20"/>
          <w14:ligatures w14:val="none"/>
        </w:rPr>
        <w:t xml:space="preserve">(204) IEC ACTIVITIES: </w:t>
      </w:r>
      <w:r w:rsidR="00094A37" w:rsidRPr="00094A37">
        <w:rPr>
          <w:b/>
          <w:kern w:val="0"/>
          <w:sz w:val="24"/>
          <w:szCs w:val="20"/>
          <w14:ligatures w14:val="none"/>
        </w:rPr>
        <w:t xml:space="preserve">Rs </w:t>
      </w:r>
      <w:r w:rsidR="00094A37" w:rsidRPr="00094A37">
        <w:rPr>
          <w:b/>
          <w:kern w:val="0"/>
          <w:sz w:val="24"/>
          <w:szCs w:val="24"/>
          <w14:ligatures w14:val="none"/>
        </w:rPr>
        <w:t>88,500/-</w:t>
      </w:r>
    </w:p>
    <w:p w14:paraId="640F67E2" w14:textId="77777777" w:rsidR="00094A37" w:rsidRPr="00094A37" w:rsidRDefault="00094A37" w:rsidP="00094A37">
      <w:pPr>
        <w:rPr>
          <w:rFonts w:ascii="Calibri" w:hAnsi="Calibri" w:cs="Tahoma"/>
          <w:b/>
          <w:bCs/>
          <w:kern w:val="0"/>
          <w:sz w:val="24"/>
          <w:szCs w:val="24"/>
          <w14:ligatures w14:val="none"/>
        </w:rPr>
      </w:pPr>
      <w:r w:rsidRPr="00094A37">
        <w:rPr>
          <w:rFonts w:ascii="Calibri" w:hAnsi="Calibri" w:cs="Tahoma"/>
          <w:b/>
          <w:bCs/>
          <w:kern w:val="0"/>
          <w:sz w:val="24"/>
          <w:szCs w:val="24"/>
          <w14:ligatures w14:val="none"/>
        </w:rPr>
        <w:t xml:space="preserve">GRAND TOTAL (A+B+C):  </w:t>
      </w:r>
      <w:r w:rsidRPr="00094A37">
        <w:rPr>
          <w:rFonts w:ascii="Calibri" w:hAnsi="Calibri" w:cs="Tahoma"/>
          <w:b/>
          <w:kern w:val="0"/>
          <w:sz w:val="24"/>
          <w:szCs w:val="24"/>
          <w14:ligatures w14:val="none"/>
        </w:rPr>
        <w:t xml:space="preserve">29,10,633 + </w:t>
      </w:r>
      <w:r w:rsidRPr="00094A37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 xml:space="preserve">1,62,000 + </w:t>
      </w:r>
      <w:r w:rsidRPr="00094A37">
        <w:rPr>
          <w:b/>
          <w:bCs/>
          <w:kern w:val="0"/>
          <w:sz w:val="24"/>
          <w:szCs w:val="24"/>
          <w14:ligatures w14:val="none"/>
        </w:rPr>
        <w:t>88,500 = Rs 31,61,133/-</w:t>
      </w:r>
    </w:p>
    <w:p w14:paraId="37C84553" w14:textId="77777777" w:rsidR="00F01916" w:rsidRDefault="00F01916"/>
    <w:p w14:paraId="7D8DFE7E" w14:textId="77777777" w:rsidR="00094A37" w:rsidRPr="00094A37" w:rsidRDefault="00094A37" w:rsidP="00094A37"/>
    <w:p w14:paraId="1A32AA89" w14:textId="77777777" w:rsidR="00094A37" w:rsidRPr="00094A37" w:rsidRDefault="00094A37" w:rsidP="00094A37"/>
    <w:p w14:paraId="364DB360" w14:textId="77777777" w:rsidR="00094A37" w:rsidRPr="00094A37" w:rsidRDefault="00094A37" w:rsidP="00094A37"/>
    <w:p w14:paraId="0B8AFBC0" w14:textId="77777777" w:rsidR="00094A37" w:rsidRPr="00094A37" w:rsidRDefault="00094A37" w:rsidP="00094A37"/>
    <w:p w14:paraId="14398BD6" w14:textId="77777777" w:rsidR="00094A37" w:rsidRPr="00094A37" w:rsidRDefault="00094A37" w:rsidP="00094A37"/>
    <w:p w14:paraId="33359511" w14:textId="77777777" w:rsidR="00094A37" w:rsidRPr="00094A37" w:rsidRDefault="00094A37" w:rsidP="00094A37"/>
    <w:p w14:paraId="257B118B" w14:textId="77777777" w:rsidR="00094A37" w:rsidRPr="00094A37" w:rsidRDefault="00094A37" w:rsidP="00094A37"/>
    <w:p w14:paraId="6CF893B0" w14:textId="77777777" w:rsidR="00094A37" w:rsidRPr="00094A37" w:rsidRDefault="00094A37" w:rsidP="00094A37"/>
    <w:p w14:paraId="11DC7B9F" w14:textId="77777777" w:rsidR="00094A37" w:rsidRPr="00094A37" w:rsidRDefault="00094A37" w:rsidP="00094A37"/>
    <w:p w14:paraId="7564B2EC" w14:textId="77777777" w:rsidR="00094A37" w:rsidRPr="00094A37" w:rsidRDefault="00094A37" w:rsidP="00094A37"/>
    <w:p w14:paraId="7C662435" w14:textId="77777777" w:rsidR="00094A37" w:rsidRPr="00094A37" w:rsidRDefault="00094A37" w:rsidP="00094A37"/>
    <w:p w14:paraId="7E37CBF8" w14:textId="77777777" w:rsidR="00094A37" w:rsidRPr="00094A37" w:rsidRDefault="00094A37" w:rsidP="00094A37"/>
    <w:p w14:paraId="2D99E19A" w14:textId="77777777" w:rsidR="00094A37" w:rsidRDefault="00094A37" w:rsidP="00094A37"/>
    <w:p w14:paraId="0FA608A0" w14:textId="77777777" w:rsidR="00094A37" w:rsidRDefault="00094A37" w:rsidP="00094A37"/>
    <w:p w14:paraId="544BDCD8" w14:textId="77777777" w:rsidR="00094A37" w:rsidRPr="00094A37" w:rsidRDefault="00094A37" w:rsidP="00094A37">
      <w:pPr>
        <w:spacing w:after="0" w:line="240" w:lineRule="auto"/>
        <w:jc w:val="both"/>
        <w:rPr>
          <w:rFonts w:ascii="Calibri" w:hAnsi="Calibri" w:cs="Calibri"/>
          <w:bCs/>
          <w:kern w:val="0"/>
          <w:sz w:val="24"/>
          <w:szCs w:val="20"/>
          <w14:ligatures w14:val="none"/>
        </w:rPr>
      </w:pPr>
    </w:p>
    <w:p w14:paraId="7D642CEC" w14:textId="326463E3" w:rsidR="00094A37" w:rsidRPr="00094A37" w:rsidRDefault="00094A37" w:rsidP="00094A37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 w:cs="Calibri"/>
          <w:b/>
          <w:kern w:val="0"/>
          <w:sz w:val="28"/>
          <w:u w:val="single"/>
          <w14:ligatures w14:val="none"/>
        </w:rPr>
      </w:pPr>
      <w:r w:rsidRPr="00094A37">
        <w:rPr>
          <w:b/>
          <w:kern w:val="0"/>
          <w:sz w:val="28"/>
          <w:u w:val="single"/>
          <w14:ligatures w14:val="none"/>
        </w:rPr>
        <w:t xml:space="preserve">NDCP.6(84) </w:t>
      </w:r>
      <w:r w:rsidRPr="00094A37">
        <w:rPr>
          <w:rFonts w:ascii="Calibri" w:hAnsi="Calibri" w:cs="Calibri"/>
          <w:b/>
          <w:kern w:val="0"/>
          <w:sz w:val="28"/>
          <w:u w:val="single"/>
          <w14:ligatures w14:val="none"/>
        </w:rPr>
        <w:t>Provision of ARV &amp; ARS (under free diagnostic services of NHM):</w:t>
      </w:r>
    </w:p>
    <w:p w14:paraId="071C4D81" w14:textId="77777777" w:rsidR="00094A37" w:rsidRPr="00094A37" w:rsidRDefault="00094A37" w:rsidP="00094A37">
      <w:pPr>
        <w:spacing w:after="0" w:line="240" w:lineRule="auto"/>
        <w:rPr>
          <w:rFonts w:ascii="Calibri" w:hAnsi="Calibri" w:cs="Calibri"/>
          <w:b/>
          <w:kern w:val="0"/>
          <w:sz w:val="28"/>
          <w:u w:val="single"/>
          <w14:ligatures w14:val="none"/>
        </w:rPr>
      </w:pPr>
      <w:r w:rsidRPr="00094A37">
        <w:rPr>
          <w:rFonts w:ascii="Calibri" w:hAnsi="Calibri" w:cs="Calibri"/>
          <w:bCs/>
          <w:kern w:val="0"/>
          <w:sz w:val="24"/>
          <w:szCs w:val="20"/>
          <w14:ligatures w14:val="none"/>
        </w:rPr>
        <w:t>The ARV and ARS requirement calculated in need basis for the state of Mizoram is shown in table below:</w:t>
      </w:r>
    </w:p>
    <w:tbl>
      <w:tblPr>
        <w:tblW w:w="12054" w:type="dxa"/>
        <w:tblInd w:w="10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851"/>
        <w:gridCol w:w="283"/>
        <w:gridCol w:w="2018"/>
        <w:gridCol w:w="266"/>
        <w:gridCol w:w="1719"/>
        <w:gridCol w:w="2806"/>
      </w:tblGrid>
      <w:tr w:rsidR="00094A37" w:rsidRPr="00094A37" w14:paraId="594C79F3" w14:textId="77777777" w:rsidTr="0055475F">
        <w:trPr>
          <w:gridAfter w:val="1"/>
          <w:wAfter w:w="2806" w:type="dxa"/>
          <w:trHeight w:val="435"/>
        </w:trPr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3D5F36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Reported no. of dog bite cases during 2024-2025 (Source IHIP)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1E7905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bottom"/>
            <w:hideMark/>
          </w:tcPr>
          <w:p w14:paraId="4B98E58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 xml:space="preserve">Anti-rabies vaccine (ARV) </w:t>
            </w: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br/>
              <w:t xml:space="preserve">requirement for FY 2026-27 </w:t>
            </w: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br/>
              <w:t>(no. of vials)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  <w:hideMark/>
          </w:tcPr>
          <w:p w14:paraId="43A9F49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bottom"/>
            <w:hideMark/>
          </w:tcPr>
          <w:p w14:paraId="6A18ED1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 xml:space="preserve">Anti-rabies serum (ARS) </w:t>
            </w: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br/>
              <w:t xml:space="preserve">requirement for FY 2026-27 </w:t>
            </w: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br/>
              <w:t xml:space="preserve">(no. of vials) </w:t>
            </w:r>
          </w:p>
        </w:tc>
      </w:tr>
      <w:tr w:rsidR="00094A37" w:rsidRPr="00094A37" w14:paraId="45DF3173" w14:textId="77777777" w:rsidTr="0055475F">
        <w:trPr>
          <w:gridAfter w:val="1"/>
          <w:wAfter w:w="2806" w:type="dxa"/>
          <w:trHeight w:val="43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5EF3D0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Sl. No.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6047ED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District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5830DB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S-form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FB313B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P-form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7408C160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Total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0EEF74E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65045C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564FE9D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888190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94A37" w:rsidRPr="00094A37" w14:paraId="2AFD6502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8F53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37900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Aizawl East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5B5D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CCAF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459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3873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6A87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9972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1720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88D4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1D6E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260</w:t>
            </w:r>
          </w:p>
        </w:tc>
      </w:tr>
      <w:tr w:rsidR="00094A37" w:rsidRPr="00094A37" w14:paraId="24DCAE15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8CD7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E98CF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Aizawl West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9037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76E0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6104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AB9D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9908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1307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B6AD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E3FA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198</w:t>
            </w:r>
          </w:p>
        </w:tc>
      </w:tr>
      <w:tr w:rsidR="00094A37" w:rsidRPr="00094A37" w14:paraId="666962D6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F146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DF75C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Champhai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7816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C255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2053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E5A0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FC87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A002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4B53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41</w:t>
            </w:r>
          </w:p>
        </w:tc>
      </w:tr>
      <w:tr w:rsidR="00094A37" w:rsidRPr="00094A37" w14:paraId="13BE695D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193B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DBE5B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Hnahthial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C9D4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A55C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99AD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62B5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A288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172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2E25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29F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26</w:t>
            </w:r>
          </w:p>
        </w:tc>
      </w:tr>
      <w:tr w:rsidR="00094A37" w:rsidRPr="00094A37" w14:paraId="32E1722C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CCCD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ADC1F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Khawzawl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B7BC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9994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A13E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A805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9D03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57C5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0BFF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33</w:t>
            </w:r>
          </w:p>
        </w:tc>
      </w:tr>
      <w:tr w:rsidR="00094A37" w:rsidRPr="00094A37" w14:paraId="1EC986CA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5DD1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FDD20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Kolasib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2F4A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1B22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CF83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BDCC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0B27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720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BCE6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A4EB0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109</w:t>
            </w:r>
          </w:p>
        </w:tc>
      </w:tr>
      <w:tr w:rsidR="00094A37" w:rsidRPr="00094A37" w14:paraId="0FDF6FB9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4A67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3B83D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Lawngtlai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FEA2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6CCE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ED77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CB02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E52F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136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160D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CD7C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</w:t>
            </w:r>
          </w:p>
        </w:tc>
      </w:tr>
      <w:tr w:rsidR="00094A37" w:rsidRPr="00094A37" w14:paraId="6CD0D5CD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DD20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FAE90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Lunglei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8977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873B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522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B52F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AF61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FD64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1832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B45C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14FD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278</w:t>
            </w:r>
          </w:p>
        </w:tc>
      </w:tr>
      <w:tr w:rsidR="00094A37" w:rsidRPr="00094A37" w14:paraId="26CF1753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70C7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6EA5A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Mamit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981D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62A5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2DEE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F71E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2A20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677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E0BC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7B8F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103</w:t>
            </w:r>
          </w:p>
        </w:tc>
      </w:tr>
      <w:tr w:rsidR="00094A37" w:rsidRPr="00094A37" w14:paraId="762EC3F7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E84D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B4D6D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Siaha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62B4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75D7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8B4A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76D7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05A4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225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552F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C34B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34</w:t>
            </w:r>
          </w:p>
        </w:tc>
      </w:tr>
      <w:tr w:rsidR="00094A37" w:rsidRPr="00094A37" w14:paraId="2369572B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0CE3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32A8F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Saitual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47410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5418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0EA2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4E1B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5199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4123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BD00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39</w:t>
            </w:r>
          </w:p>
        </w:tc>
      </w:tr>
      <w:tr w:rsidR="00094A37" w:rsidRPr="00094A37" w14:paraId="7B75761F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41DB4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6C1CF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proofErr w:type="spellStart"/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Serchhip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5FBD0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A3DB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D952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EE70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02FCA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354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329D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83C1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54</w:t>
            </w:r>
          </w:p>
        </w:tc>
      </w:tr>
      <w:tr w:rsidR="00094A37" w:rsidRPr="00094A37" w14:paraId="3E5BB112" w14:textId="77777777" w:rsidTr="0055475F">
        <w:trPr>
          <w:gridAfter w:val="1"/>
          <w:wAfter w:w="2806" w:type="dxa"/>
          <w:trHeight w:val="300"/>
        </w:trPr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4417F9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3FC7C4B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329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DD1FDD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1536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C04E44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2B614F0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E4E2E4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7881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085233A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 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4939F86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1196</w:t>
            </w:r>
          </w:p>
        </w:tc>
      </w:tr>
      <w:tr w:rsidR="00094A37" w:rsidRPr="00094A37" w14:paraId="7EADC3A8" w14:textId="77777777" w:rsidTr="0055475F">
        <w:trPr>
          <w:gridAfter w:val="1"/>
          <w:wAfter w:w="2806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EA4CDC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7376A3F4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97CB9FC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30F7B338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9A32770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732CC116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6F85B30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0CEED05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D67B594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094A37" w:rsidRPr="00094A37" w14:paraId="565F9152" w14:textId="77777777" w:rsidTr="0055475F">
        <w:trPr>
          <w:gridAfter w:val="1"/>
          <w:wAfter w:w="2806" w:type="dxa"/>
          <w:trHeight w:val="450"/>
        </w:trPr>
        <w:tc>
          <w:tcPr>
            <w:tcW w:w="924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  <w:hideMark/>
          </w:tcPr>
          <w:p w14:paraId="6B37FC83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Note: 1) No. of ARV vials to be procured = Total No. of animal bite per year + 10% buffer stock X 3 dose</w:t>
            </w: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br/>
              <w:t>2) No. of ARS vials to be procured = Total no. of animal bites reported in a year x 0.50 (assuming 50% of patients as under Category III bites attending health facility)</w:t>
            </w:r>
          </w:p>
          <w:p w14:paraId="5DDF30C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94A37" w:rsidRPr="00094A37" w14:paraId="42435564" w14:textId="77777777" w:rsidTr="0055475F">
        <w:trPr>
          <w:trHeight w:val="300"/>
        </w:trPr>
        <w:tc>
          <w:tcPr>
            <w:tcW w:w="924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B56CBC2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3AA9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94A37" w:rsidRPr="00094A37" w14:paraId="0A685924" w14:textId="77777777" w:rsidTr="0055475F">
        <w:trPr>
          <w:trHeight w:val="300"/>
        </w:trPr>
        <w:tc>
          <w:tcPr>
            <w:tcW w:w="924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C2FB991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EBA28" w14:textId="77777777" w:rsidR="00094A37" w:rsidRPr="00094A37" w:rsidRDefault="00094A37" w:rsidP="00094A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</w:tbl>
    <w:p w14:paraId="60306DED" w14:textId="77777777" w:rsidR="00094A37" w:rsidRPr="00094A37" w:rsidRDefault="00094A37" w:rsidP="00094A37">
      <w:pPr>
        <w:rPr>
          <w:rFonts w:ascii="Calibri" w:hAnsi="Calibri" w:cs="Tahoma"/>
          <w:kern w:val="0"/>
          <w:sz w:val="24"/>
          <w14:ligatures w14:val="none"/>
        </w:rPr>
      </w:pPr>
    </w:p>
    <w:p w14:paraId="3CF6119D" w14:textId="77777777" w:rsidR="00094A37" w:rsidRPr="00094A37" w:rsidRDefault="00094A37" w:rsidP="00094A37">
      <w:pPr>
        <w:numPr>
          <w:ilvl w:val="0"/>
          <w:numId w:val="2"/>
        </w:numPr>
        <w:contextualSpacing/>
        <w:rPr>
          <w:rFonts w:ascii="Calibri" w:hAnsi="Calibri" w:cs="Calibri"/>
          <w:b/>
          <w:kern w:val="0"/>
          <w:sz w:val="24"/>
          <w:szCs w:val="24"/>
          <w14:ligatures w14:val="none"/>
        </w:rPr>
      </w:pPr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 xml:space="preserve">Budget for ARV = </w:t>
      </w:r>
      <w:r w:rsidRPr="00094A37">
        <w:rPr>
          <w:rFonts w:ascii="Calibri" w:hAnsi="Calibri" w:cs="Calibri"/>
          <w:bCs/>
          <w:kern w:val="0"/>
          <w:sz w:val="24"/>
          <w:szCs w:val="24"/>
          <w14:ligatures w14:val="none"/>
        </w:rPr>
        <w:t>7881 vials x Rs 281</w:t>
      </w:r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 xml:space="preserve"> = Rs </w:t>
      </w:r>
      <w:bookmarkStart w:id="0" w:name="_Hlk210641296"/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>22,14,561</w:t>
      </w:r>
      <w:bookmarkEnd w:id="0"/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>/-</w:t>
      </w:r>
    </w:p>
    <w:p w14:paraId="470E78D2" w14:textId="77777777" w:rsidR="00094A37" w:rsidRPr="00094A37" w:rsidRDefault="00094A37" w:rsidP="00094A37">
      <w:pPr>
        <w:numPr>
          <w:ilvl w:val="0"/>
          <w:numId w:val="2"/>
        </w:numPr>
        <w:contextualSpacing/>
        <w:rPr>
          <w:rFonts w:ascii="Calibri" w:hAnsi="Calibri" w:cs="Tahoma"/>
          <w:kern w:val="0"/>
          <w:sz w:val="24"/>
          <w14:ligatures w14:val="none"/>
        </w:rPr>
      </w:pPr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 xml:space="preserve">Budget for ARS = </w:t>
      </w:r>
      <w:r w:rsidRPr="00094A37">
        <w:rPr>
          <w:rFonts w:ascii="Calibri" w:hAnsi="Calibri" w:cs="Calibri"/>
          <w:bCs/>
          <w:kern w:val="0"/>
          <w:sz w:val="24"/>
          <w:szCs w:val="24"/>
          <w14:ligatures w14:val="none"/>
        </w:rPr>
        <w:t>1196 vials x Rs 582</w:t>
      </w:r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 xml:space="preserve"> = Rs 6,96,072/-</w:t>
      </w:r>
    </w:p>
    <w:p w14:paraId="113DE064" w14:textId="77777777" w:rsidR="00094A37" w:rsidRPr="00094A37" w:rsidRDefault="00094A37" w:rsidP="00094A37">
      <w:pPr>
        <w:ind w:left="720"/>
        <w:contextualSpacing/>
        <w:rPr>
          <w:rFonts w:ascii="Calibri" w:hAnsi="Calibri" w:cs="Tahoma"/>
          <w:kern w:val="0"/>
          <w:sz w:val="24"/>
          <w14:ligatures w14:val="none"/>
        </w:rPr>
      </w:pPr>
    </w:p>
    <w:p w14:paraId="0DD6167A" w14:textId="77777777" w:rsidR="00094A37" w:rsidRPr="00094A37" w:rsidRDefault="00094A37" w:rsidP="00094A37">
      <w:pPr>
        <w:numPr>
          <w:ilvl w:val="0"/>
          <w:numId w:val="3"/>
        </w:numPr>
        <w:contextualSpacing/>
        <w:rPr>
          <w:rFonts w:ascii="Calibri" w:hAnsi="Calibri" w:cs="Tahoma"/>
          <w:b/>
          <w:kern w:val="0"/>
          <w:sz w:val="24"/>
          <w:szCs w:val="24"/>
          <w14:ligatures w14:val="none"/>
        </w:rPr>
      </w:pPr>
      <w:r w:rsidRPr="00094A37">
        <w:rPr>
          <w:rFonts w:ascii="Calibri" w:hAnsi="Calibri" w:cs="Tahoma"/>
          <w:b/>
          <w:kern w:val="0"/>
          <w:sz w:val="24"/>
          <w14:ligatures w14:val="none"/>
        </w:rPr>
        <w:t xml:space="preserve">TOTAL PROPOSAL FOR ARV &amp; ARS = Rs. </w:t>
      </w:r>
      <w:r w:rsidRPr="00094A37">
        <w:rPr>
          <w:rFonts w:ascii="Calibri" w:hAnsi="Calibri" w:cs="Tahoma"/>
          <w:b/>
          <w:kern w:val="0"/>
          <w:sz w:val="24"/>
          <w:szCs w:val="24"/>
          <w14:ligatures w14:val="none"/>
        </w:rPr>
        <w:t>(</w:t>
      </w:r>
      <w:r w:rsidRPr="00094A37">
        <w:rPr>
          <w:rFonts w:ascii="Calibri" w:hAnsi="Calibri" w:cs="Calibri"/>
          <w:b/>
          <w:kern w:val="0"/>
          <w:sz w:val="24"/>
          <w:szCs w:val="24"/>
          <w14:ligatures w14:val="none"/>
        </w:rPr>
        <w:t>22,14,561 + 6,96,072</w:t>
      </w:r>
      <w:r w:rsidRPr="00094A37">
        <w:rPr>
          <w:rFonts w:ascii="Calibri" w:hAnsi="Calibri" w:cs="Tahoma"/>
          <w:b/>
          <w:kern w:val="0"/>
          <w:sz w:val="24"/>
          <w:szCs w:val="24"/>
          <w14:ligatures w14:val="none"/>
        </w:rPr>
        <w:t>) = Rs. 29,10,633/-</w:t>
      </w:r>
    </w:p>
    <w:p w14:paraId="0DA7CB01" w14:textId="77777777" w:rsidR="00094A37" w:rsidRDefault="00094A37" w:rsidP="00094A37"/>
    <w:p w14:paraId="57526C66" w14:textId="77777777" w:rsidR="00094A37" w:rsidRPr="00094A37" w:rsidRDefault="00094A37" w:rsidP="00094A37"/>
    <w:p w14:paraId="229DBE0F" w14:textId="77777777" w:rsidR="00094A37" w:rsidRPr="00094A37" w:rsidRDefault="00094A37" w:rsidP="00094A37"/>
    <w:p w14:paraId="0F25B131" w14:textId="77777777" w:rsidR="00094A37" w:rsidRPr="00094A37" w:rsidRDefault="00094A37" w:rsidP="00094A37"/>
    <w:p w14:paraId="33B37D0B" w14:textId="77777777" w:rsidR="00094A37" w:rsidRPr="00094A37" w:rsidRDefault="00094A37" w:rsidP="00094A37"/>
    <w:p w14:paraId="70BE36BC" w14:textId="77777777" w:rsidR="00094A37" w:rsidRPr="00094A37" w:rsidRDefault="00094A37" w:rsidP="00094A37"/>
    <w:p w14:paraId="52AE0401" w14:textId="77777777" w:rsidR="00094A37" w:rsidRPr="00094A37" w:rsidRDefault="00094A37" w:rsidP="00094A37"/>
    <w:p w14:paraId="3AEFF13F" w14:textId="77777777" w:rsidR="00094A37" w:rsidRDefault="00094A37" w:rsidP="00094A37"/>
    <w:p w14:paraId="7AAE9654" w14:textId="77777777" w:rsidR="00094A37" w:rsidRDefault="00094A37" w:rsidP="00094A37"/>
    <w:p w14:paraId="67EAFD24" w14:textId="1C632E47" w:rsidR="00094A37" w:rsidRPr="00094A37" w:rsidRDefault="00DC5A91" w:rsidP="00094A37">
      <w:pPr>
        <w:pStyle w:val="ListParagraph"/>
        <w:numPr>
          <w:ilvl w:val="0"/>
          <w:numId w:val="5"/>
        </w:numPr>
        <w:spacing w:line="360" w:lineRule="auto"/>
        <w:rPr>
          <w:rFonts w:ascii="Calibri" w:hAnsi="Calibri" w:cs="Calibri"/>
          <w:b/>
          <w:kern w:val="0"/>
          <w:sz w:val="28"/>
          <w:u w:val="single"/>
          <w14:ligatures w14:val="none"/>
        </w:rPr>
      </w:pPr>
      <w:r w:rsidRPr="00DC5A91">
        <w:rPr>
          <w:rFonts w:ascii="Calibri" w:hAnsi="Calibri" w:cs="Calibri"/>
          <w:b/>
          <w:kern w:val="0"/>
          <w:sz w:val="28"/>
          <w:szCs w:val="28"/>
          <w:u w:val="single"/>
          <w14:ligatures w14:val="none"/>
        </w:rPr>
        <w:t>HSS.16(201)</w:t>
      </w:r>
      <w:r w:rsidR="00094A37" w:rsidRPr="00DC5A91">
        <w:rPr>
          <w:rFonts w:ascii="Calibri" w:hAnsi="Calibri" w:cs="Calibri"/>
          <w:b/>
          <w:kern w:val="0"/>
          <w:sz w:val="28"/>
          <w:szCs w:val="28"/>
          <w:u w:val="single"/>
          <w14:ligatures w14:val="none"/>
        </w:rPr>
        <w:t xml:space="preserve"> TRAINING</w:t>
      </w:r>
      <w:r w:rsidR="00094A37" w:rsidRPr="00094A37">
        <w:rPr>
          <w:rFonts w:ascii="Calibri" w:hAnsi="Calibri" w:cs="Calibri"/>
          <w:b/>
          <w:kern w:val="0"/>
          <w:sz w:val="28"/>
          <w:u w:val="single"/>
          <w14:ligatures w14:val="none"/>
        </w:rPr>
        <w:t>:</w:t>
      </w:r>
    </w:p>
    <w:p w14:paraId="3CFE3B40" w14:textId="77777777" w:rsidR="00094A37" w:rsidRPr="00094A37" w:rsidRDefault="00094A37" w:rsidP="00094A37">
      <w:pPr>
        <w:spacing w:line="360" w:lineRule="auto"/>
        <w:rPr>
          <w:rFonts w:ascii="Calibri" w:hAnsi="Calibri" w:cs="Calibri"/>
          <w:b/>
          <w:kern w:val="0"/>
          <w:sz w:val="24"/>
          <w:u w:val="single"/>
          <w14:ligatures w14:val="none"/>
        </w:rPr>
      </w:pPr>
      <w:r w:rsidRPr="00094A37">
        <w:rPr>
          <w:rFonts w:ascii="Calibri" w:hAnsi="Calibri" w:cs="Calibri"/>
          <w:b/>
          <w:kern w:val="0"/>
          <w:sz w:val="24"/>
          <w:u w:val="single"/>
          <w14:ligatures w14:val="none"/>
        </w:rPr>
        <w:t>Training of Medical officer/Staff Nurse/HWO/HW:</w:t>
      </w:r>
    </w:p>
    <w:p w14:paraId="0033D2AE" w14:textId="77777777" w:rsidR="00094A37" w:rsidRPr="00094A37" w:rsidRDefault="00094A37" w:rsidP="00094A37">
      <w:pPr>
        <w:autoSpaceDE w:val="0"/>
        <w:autoSpaceDN w:val="0"/>
        <w:adjustRightInd w:val="0"/>
        <w:spacing w:after="0"/>
        <w:jc w:val="both"/>
        <w:rPr>
          <w:rFonts w:cstheme="minorHAnsi"/>
          <w:kern w:val="0"/>
          <w:sz w:val="24"/>
          <w14:ligatures w14:val="none"/>
        </w:rPr>
      </w:pPr>
      <w:r w:rsidRPr="00094A37">
        <w:rPr>
          <w:rFonts w:cstheme="minorHAnsi"/>
          <w:kern w:val="0"/>
          <w:sz w:val="24"/>
          <w14:ligatures w14:val="none"/>
        </w:rPr>
        <w:t>1. Target Load</w:t>
      </w:r>
      <w:r w:rsidRPr="00094A37">
        <w:rPr>
          <w:rFonts w:cstheme="minorHAnsi"/>
          <w:kern w:val="0"/>
          <w:sz w:val="24"/>
          <w14:ligatures w14:val="none"/>
        </w:rPr>
        <w:tab/>
      </w:r>
      <w:r w:rsidRPr="00094A37">
        <w:rPr>
          <w:rFonts w:cstheme="minorHAnsi"/>
          <w:kern w:val="0"/>
          <w:sz w:val="24"/>
          <w14:ligatures w14:val="none"/>
        </w:rPr>
        <w:tab/>
      </w:r>
      <w:r w:rsidRPr="00094A37">
        <w:rPr>
          <w:rFonts w:cstheme="minorHAnsi"/>
          <w:kern w:val="0"/>
          <w:sz w:val="24"/>
          <w14:ligatures w14:val="none"/>
        </w:rPr>
        <w:tab/>
        <w:t>= 50</w:t>
      </w:r>
    </w:p>
    <w:p w14:paraId="5F261B2D" w14:textId="77777777" w:rsidR="00094A37" w:rsidRPr="00094A37" w:rsidRDefault="00094A37" w:rsidP="00094A37">
      <w:pPr>
        <w:autoSpaceDE w:val="0"/>
        <w:autoSpaceDN w:val="0"/>
        <w:adjustRightInd w:val="0"/>
        <w:spacing w:after="0"/>
        <w:jc w:val="both"/>
        <w:rPr>
          <w:rFonts w:cstheme="minorHAnsi"/>
          <w:kern w:val="0"/>
          <w:sz w:val="24"/>
          <w14:ligatures w14:val="none"/>
        </w:rPr>
      </w:pPr>
      <w:r w:rsidRPr="00094A37">
        <w:rPr>
          <w:rFonts w:cstheme="minorHAnsi"/>
          <w:kern w:val="0"/>
          <w:sz w:val="24"/>
          <w14:ligatures w14:val="none"/>
        </w:rPr>
        <w:t>2. No of Batches</w:t>
      </w:r>
      <w:r w:rsidRPr="00094A37">
        <w:rPr>
          <w:rFonts w:cstheme="minorHAnsi"/>
          <w:kern w:val="0"/>
          <w:sz w:val="24"/>
          <w14:ligatures w14:val="none"/>
        </w:rPr>
        <w:tab/>
      </w:r>
      <w:r w:rsidRPr="00094A37">
        <w:rPr>
          <w:rFonts w:cstheme="minorHAnsi"/>
          <w:kern w:val="0"/>
          <w:sz w:val="24"/>
          <w14:ligatures w14:val="none"/>
        </w:rPr>
        <w:tab/>
        <w:t xml:space="preserve">= 1 @ State level </w:t>
      </w:r>
    </w:p>
    <w:p w14:paraId="53ED6F81" w14:textId="77777777" w:rsidR="00094A37" w:rsidRPr="00094A37" w:rsidRDefault="00094A37" w:rsidP="00094A37">
      <w:pPr>
        <w:autoSpaceDE w:val="0"/>
        <w:autoSpaceDN w:val="0"/>
        <w:adjustRightInd w:val="0"/>
        <w:spacing w:after="0"/>
        <w:jc w:val="both"/>
        <w:rPr>
          <w:rFonts w:cstheme="minorHAnsi"/>
          <w:kern w:val="0"/>
          <w:sz w:val="24"/>
          <w14:ligatures w14:val="none"/>
        </w:rPr>
      </w:pPr>
      <w:r w:rsidRPr="00094A37">
        <w:rPr>
          <w:rFonts w:cstheme="minorHAnsi"/>
          <w:kern w:val="0"/>
          <w:sz w:val="24"/>
          <w14:ligatures w14:val="none"/>
        </w:rPr>
        <w:t>3. Participants per batch</w:t>
      </w:r>
      <w:r w:rsidRPr="00094A37">
        <w:rPr>
          <w:rFonts w:cstheme="minorHAnsi"/>
          <w:kern w:val="0"/>
          <w:sz w:val="24"/>
          <w14:ligatures w14:val="none"/>
        </w:rPr>
        <w:tab/>
        <w:t>= 50</w:t>
      </w:r>
    </w:p>
    <w:p w14:paraId="56DB8E24" w14:textId="77777777" w:rsidR="00094A37" w:rsidRPr="00094A37" w:rsidRDefault="00094A37" w:rsidP="00094A37">
      <w:pPr>
        <w:autoSpaceDE w:val="0"/>
        <w:autoSpaceDN w:val="0"/>
        <w:adjustRightInd w:val="0"/>
        <w:spacing w:after="0"/>
        <w:jc w:val="both"/>
        <w:rPr>
          <w:rFonts w:cstheme="minorHAnsi"/>
          <w:kern w:val="0"/>
          <w:sz w:val="24"/>
          <w14:ligatures w14:val="none"/>
        </w:rPr>
      </w:pPr>
    </w:p>
    <w:tbl>
      <w:tblPr>
        <w:tblW w:w="9101" w:type="dxa"/>
        <w:tblInd w:w="250" w:type="dxa"/>
        <w:tblLook w:val="04A0" w:firstRow="1" w:lastRow="0" w:firstColumn="1" w:lastColumn="0" w:noHBand="0" w:noVBand="1"/>
      </w:tblPr>
      <w:tblGrid>
        <w:gridCol w:w="3557"/>
        <w:gridCol w:w="1862"/>
        <w:gridCol w:w="1929"/>
        <w:gridCol w:w="1753"/>
      </w:tblGrid>
      <w:tr w:rsidR="00094A37" w:rsidRPr="00094A37" w14:paraId="229D97F8" w14:textId="77777777" w:rsidTr="0055475F">
        <w:trPr>
          <w:trHeight w:val="606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FE8D29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Components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E3F10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Rate</w:t>
            </w:r>
          </w:p>
          <w:p w14:paraId="00A365C7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(Rs.)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78445E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Quantity/Number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7A9B1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Amount (Rs.)</w:t>
            </w:r>
          </w:p>
        </w:tc>
      </w:tr>
      <w:tr w:rsidR="00094A37" w:rsidRPr="00094A37" w14:paraId="2B2F72DC" w14:textId="77777777" w:rsidTr="0055475F">
        <w:trPr>
          <w:trHeight w:val="409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BBA98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Honorarium to Resource Person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273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6C8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5BE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8,000</w:t>
            </w:r>
          </w:p>
        </w:tc>
      </w:tr>
      <w:tr w:rsidR="00094A37" w:rsidRPr="00094A37" w14:paraId="7EF2B4CC" w14:textId="77777777" w:rsidTr="0055475F">
        <w:trPr>
          <w:trHeight w:val="409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1AA4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TA/DA for trainees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F2AD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9C4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44C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1,32,000</w:t>
            </w:r>
          </w:p>
        </w:tc>
      </w:tr>
      <w:tr w:rsidR="00094A37" w:rsidRPr="00094A37" w14:paraId="6ED740C2" w14:textId="77777777" w:rsidTr="0055475F">
        <w:trPr>
          <w:trHeight w:val="360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F7E3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Refreshments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8A0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B16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1F6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10,000</w:t>
            </w:r>
          </w:p>
        </w:tc>
      </w:tr>
      <w:tr w:rsidR="00094A37" w:rsidRPr="00094A37" w14:paraId="6D702FEC" w14:textId="77777777" w:rsidTr="0055475F">
        <w:trPr>
          <w:trHeight w:val="377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3A1A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Course Materials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D960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213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706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5,000</w:t>
            </w:r>
          </w:p>
        </w:tc>
      </w:tr>
      <w:tr w:rsidR="00094A37" w:rsidRPr="00094A37" w14:paraId="6CD4FD71" w14:textId="77777777" w:rsidTr="0055475F">
        <w:trPr>
          <w:trHeight w:val="377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6627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Hall rent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A8B8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3,000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B8E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3D21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3,000</w:t>
            </w:r>
          </w:p>
        </w:tc>
      </w:tr>
      <w:tr w:rsidR="00094A37" w:rsidRPr="00094A37" w14:paraId="47A2ABB7" w14:textId="77777777" w:rsidTr="0055475F">
        <w:trPr>
          <w:trHeight w:val="377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BD1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Banner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6DCD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4,000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8AEF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A519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4,000</w:t>
            </w:r>
          </w:p>
        </w:tc>
      </w:tr>
      <w:tr w:rsidR="00094A37" w:rsidRPr="00094A37" w14:paraId="219C6C71" w14:textId="77777777" w:rsidTr="0055475F">
        <w:trPr>
          <w:trHeight w:val="382"/>
        </w:trPr>
        <w:tc>
          <w:tcPr>
            <w:tcW w:w="7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5A3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Total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5F9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1,62,000</w:t>
            </w:r>
          </w:p>
        </w:tc>
      </w:tr>
    </w:tbl>
    <w:p w14:paraId="08F8E832" w14:textId="77777777" w:rsidR="00094A37" w:rsidRPr="00094A37" w:rsidRDefault="00094A37" w:rsidP="00094A37">
      <w:pPr>
        <w:rPr>
          <w:rFonts w:ascii="Calibri" w:hAnsi="Calibri" w:cs="Tahoma"/>
          <w:kern w:val="0"/>
          <w:sz w:val="24"/>
          <w14:ligatures w14:val="none"/>
        </w:rPr>
      </w:pPr>
    </w:p>
    <w:p w14:paraId="4FF08208" w14:textId="77777777" w:rsidR="00094A37" w:rsidRPr="00094A37" w:rsidRDefault="00094A37" w:rsidP="00094A37">
      <w:pPr>
        <w:jc w:val="center"/>
        <w:rPr>
          <w:kern w:val="0"/>
          <w14:ligatures w14:val="none"/>
        </w:rPr>
      </w:pPr>
      <w:r w:rsidRPr="00094A37">
        <w:rPr>
          <w:rFonts w:ascii="Calibri" w:hAnsi="Calibri" w:cs="Tahoma"/>
          <w:b/>
          <w:kern w:val="0"/>
          <w:sz w:val="24"/>
          <w14:ligatures w14:val="none"/>
        </w:rPr>
        <w:t xml:space="preserve">TOTAL AMOUNT PROPOSED FOR TRAINING = </w:t>
      </w:r>
      <w:r w:rsidRPr="00094A37">
        <w:rPr>
          <w:rFonts w:ascii="Calibri" w:hAnsi="Calibri" w:cs="Calibri"/>
          <w:b/>
          <w:kern w:val="0"/>
          <w14:ligatures w14:val="none"/>
        </w:rPr>
        <w:t xml:space="preserve">Rs. </w:t>
      </w:r>
      <w:r w:rsidRPr="00094A37">
        <w:rPr>
          <w:rFonts w:ascii="Calibri" w:eastAsia="Times New Roman" w:hAnsi="Calibri" w:cs="Calibri"/>
          <w:b/>
          <w:bCs/>
          <w:color w:val="000000"/>
          <w:kern w:val="0"/>
          <w14:ligatures w14:val="none"/>
        </w:rPr>
        <w:t>1,62,000</w:t>
      </w:r>
      <w:r w:rsidRPr="00094A37">
        <w:rPr>
          <w:rFonts w:ascii="Calibri" w:hAnsi="Calibri" w:cs="Calibri"/>
          <w:b/>
          <w:kern w:val="0"/>
          <w14:ligatures w14:val="none"/>
        </w:rPr>
        <w:t>/-</w:t>
      </w:r>
    </w:p>
    <w:p w14:paraId="5DE6527E" w14:textId="77777777" w:rsidR="00094A37" w:rsidRDefault="00094A37" w:rsidP="00094A37"/>
    <w:p w14:paraId="0F48744F" w14:textId="77777777" w:rsidR="00094A37" w:rsidRDefault="00094A37" w:rsidP="00094A37"/>
    <w:p w14:paraId="225C9660" w14:textId="77777777" w:rsidR="00094A37" w:rsidRDefault="00094A37" w:rsidP="00094A37"/>
    <w:p w14:paraId="3896B304" w14:textId="77777777" w:rsidR="00094A37" w:rsidRDefault="00094A37" w:rsidP="00094A37"/>
    <w:p w14:paraId="28CBE059" w14:textId="77777777" w:rsidR="00094A37" w:rsidRDefault="00094A37" w:rsidP="00094A37"/>
    <w:p w14:paraId="7DF115CA" w14:textId="77777777" w:rsidR="00094A37" w:rsidRDefault="00094A37" w:rsidP="00094A37"/>
    <w:p w14:paraId="6F8ABE2C" w14:textId="77777777" w:rsidR="00094A37" w:rsidRDefault="00094A37" w:rsidP="00094A37"/>
    <w:p w14:paraId="1A0C3666" w14:textId="77777777" w:rsidR="00094A37" w:rsidRDefault="00094A37" w:rsidP="00094A37"/>
    <w:p w14:paraId="5C3F4F8D" w14:textId="77777777" w:rsidR="00094A37" w:rsidRDefault="00094A37" w:rsidP="00094A37"/>
    <w:p w14:paraId="21A81FD6" w14:textId="77777777" w:rsidR="00094A37" w:rsidRDefault="00094A37" w:rsidP="00094A37"/>
    <w:p w14:paraId="4CDEB97D" w14:textId="77777777" w:rsidR="00094A37" w:rsidRDefault="00094A37" w:rsidP="00094A37"/>
    <w:p w14:paraId="77721BCA" w14:textId="77777777" w:rsidR="00094A37" w:rsidRDefault="00094A37" w:rsidP="00094A37"/>
    <w:p w14:paraId="0E49D6BA" w14:textId="77777777" w:rsidR="00094A37" w:rsidRDefault="00094A37" w:rsidP="00094A37"/>
    <w:p w14:paraId="651079F5" w14:textId="77777777" w:rsidR="00094A37" w:rsidRDefault="00094A37" w:rsidP="00094A37"/>
    <w:p w14:paraId="26788B9A" w14:textId="77777777" w:rsidR="00094A37" w:rsidRDefault="00094A37" w:rsidP="00094A37"/>
    <w:p w14:paraId="31E14CC4" w14:textId="77777777" w:rsidR="00094A37" w:rsidRDefault="00094A37" w:rsidP="00094A37"/>
    <w:p w14:paraId="415E2E11" w14:textId="10453DA7" w:rsidR="00094A37" w:rsidRPr="00094A37" w:rsidRDefault="00DC5A91" w:rsidP="00094A37">
      <w:pPr>
        <w:pStyle w:val="ListParagraph"/>
        <w:numPr>
          <w:ilvl w:val="0"/>
          <w:numId w:val="5"/>
        </w:numPr>
        <w:rPr>
          <w:b/>
          <w:kern w:val="0"/>
          <w:sz w:val="28"/>
          <w:u w:val="single"/>
          <w14:ligatures w14:val="none"/>
        </w:rPr>
      </w:pPr>
      <w:r>
        <w:rPr>
          <w:b/>
          <w:kern w:val="0"/>
          <w:sz w:val="28"/>
          <w:u w:val="single"/>
          <w14:ligatures w14:val="none"/>
        </w:rPr>
        <w:t>HSS.19</w:t>
      </w:r>
      <w:r w:rsidR="00094A37" w:rsidRPr="00094A37">
        <w:rPr>
          <w:b/>
          <w:kern w:val="0"/>
          <w:sz w:val="28"/>
          <w:u w:val="single"/>
          <w14:ligatures w14:val="none"/>
        </w:rPr>
        <w:t>(204) IEC ACTIVITIES:</w:t>
      </w:r>
    </w:p>
    <w:p w14:paraId="551A16C5" w14:textId="77777777" w:rsidR="00094A37" w:rsidRPr="00094A37" w:rsidRDefault="00094A37" w:rsidP="00094A37">
      <w:pPr>
        <w:rPr>
          <w:b/>
          <w:bCs/>
          <w:kern w:val="0"/>
          <w:sz w:val="24"/>
          <w:szCs w:val="24"/>
          <w14:ligatures w14:val="none"/>
        </w:rPr>
      </w:pPr>
      <w:r w:rsidRPr="00094A37">
        <w:rPr>
          <w:b/>
          <w:bCs/>
          <w:kern w:val="0"/>
          <w:sz w:val="24"/>
          <w14:ligatures w14:val="none"/>
        </w:rPr>
        <w:t>For IEC activities, proposal is as follows:</w:t>
      </w:r>
    </w:p>
    <w:p w14:paraId="64E8602D" w14:textId="77777777" w:rsidR="00094A37" w:rsidRPr="00094A37" w:rsidRDefault="00094A37" w:rsidP="00094A37">
      <w:pPr>
        <w:numPr>
          <w:ilvl w:val="0"/>
          <w:numId w:val="4"/>
        </w:numPr>
        <w:spacing w:after="0"/>
        <w:contextualSpacing/>
        <w:rPr>
          <w:b/>
          <w:kern w:val="0"/>
          <w:sz w:val="24"/>
          <w:szCs w:val="20"/>
          <w14:ligatures w14:val="none"/>
        </w:rPr>
      </w:pPr>
      <w:r w:rsidRPr="00094A37">
        <w:rPr>
          <w:b/>
          <w:kern w:val="0"/>
          <w:sz w:val="24"/>
          <w:szCs w:val="20"/>
          <w14:ligatures w14:val="none"/>
        </w:rPr>
        <w:t>Printing of IEC materials:</w:t>
      </w:r>
    </w:p>
    <w:p w14:paraId="41BE8BAB" w14:textId="77777777" w:rsidR="00094A37" w:rsidRPr="00094A37" w:rsidRDefault="00094A37" w:rsidP="00094A37">
      <w:pPr>
        <w:spacing w:after="0"/>
        <w:rPr>
          <w:kern w:val="0"/>
          <w:sz w:val="24"/>
          <w:szCs w:val="24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"/>
        <w:gridCol w:w="3855"/>
        <w:gridCol w:w="1429"/>
        <w:gridCol w:w="1669"/>
        <w:gridCol w:w="1495"/>
      </w:tblGrid>
      <w:tr w:rsidR="00094A37" w:rsidRPr="00094A37" w14:paraId="0B16ED18" w14:textId="77777777" w:rsidTr="0055475F">
        <w:trPr>
          <w:trHeight w:val="488"/>
        </w:trPr>
        <w:tc>
          <w:tcPr>
            <w:tcW w:w="568" w:type="dxa"/>
            <w:shd w:val="clear" w:color="auto" w:fill="D9E2F3" w:themeFill="accent1" w:themeFillTint="33"/>
            <w:vAlign w:val="center"/>
          </w:tcPr>
          <w:p w14:paraId="4600F97C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Sl. No.</w:t>
            </w:r>
          </w:p>
        </w:tc>
        <w:tc>
          <w:tcPr>
            <w:tcW w:w="4218" w:type="dxa"/>
            <w:shd w:val="clear" w:color="auto" w:fill="D9E2F3" w:themeFill="accent1" w:themeFillTint="33"/>
            <w:vAlign w:val="center"/>
          </w:tcPr>
          <w:p w14:paraId="2E6FE623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Particulars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15DC8943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Rate</w:t>
            </w:r>
          </w:p>
        </w:tc>
        <w:tc>
          <w:tcPr>
            <w:tcW w:w="1768" w:type="dxa"/>
            <w:shd w:val="clear" w:color="auto" w:fill="D9E2F3" w:themeFill="accent1" w:themeFillTint="33"/>
            <w:vAlign w:val="center"/>
          </w:tcPr>
          <w:p w14:paraId="488A79D3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Quantity</w:t>
            </w:r>
          </w:p>
        </w:tc>
        <w:tc>
          <w:tcPr>
            <w:tcW w:w="1576" w:type="dxa"/>
            <w:shd w:val="clear" w:color="auto" w:fill="D9E2F3" w:themeFill="accent1" w:themeFillTint="33"/>
            <w:vAlign w:val="center"/>
          </w:tcPr>
          <w:p w14:paraId="03706D1F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Amount</w:t>
            </w:r>
          </w:p>
        </w:tc>
      </w:tr>
      <w:tr w:rsidR="00094A37" w:rsidRPr="00094A37" w14:paraId="49A4AA20" w14:textId="77777777" w:rsidTr="0055475F">
        <w:trPr>
          <w:trHeight w:val="397"/>
        </w:trPr>
        <w:tc>
          <w:tcPr>
            <w:tcW w:w="568" w:type="dxa"/>
            <w:vAlign w:val="center"/>
          </w:tcPr>
          <w:p w14:paraId="0992795B" w14:textId="77777777" w:rsidR="00094A37" w:rsidRPr="00094A37" w:rsidRDefault="00094A37" w:rsidP="00094A37">
            <w:pPr>
              <w:jc w:val="center"/>
              <w:rPr>
                <w:b/>
                <w:bCs/>
                <w:sz w:val="24"/>
                <w:szCs w:val="24"/>
              </w:rPr>
            </w:pPr>
            <w:r w:rsidRPr="00094A3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18" w:type="dxa"/>
            <w:vAlign w:val="center"/>
          </w:tcPr>
          <w:p w14:paraId="53463E0C" w14:textId="77777777" w:rsidR="00094A37" w:rsidRPr="00094A37" w:rsidRDefault="00094A37" w:rsidP="00094A37">
            <w:pPr>
              <w:rPr>
                <w:sz w:val="24"/>
                <w:szCs w:val="24"/>
              </w:rPr>
            </w:pPr>
            <w:r w:rsidRPr="00094A37">
              <w:rPr>
                <w:sz w:val="24"/>
              </w:rPr>
              <w:t>Printing of leaflets/posters</w:t>
            </w:r>
          </w:p>
        </w:tc>
        <w:tc>
          <w:tcPr>
            <w:tcW w:w="1559" w:type="dxa"/>
            <w:vAlign w:val="center"/>
          </w:tcPr>
          <w:p w14:paraId="48C72FB8" w14:textId="77777777" w:rsidR="00094A37" w:rsidRPr="00094A37" w:rsidRDefault="00094A37" w:rsidP="00094A37">
            <w:pPr>
              <w:jc w:val="center"/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>Rs. 10</w:t>
            </w:r>
          </w:p>
        </w:tc>
        <w:tc>
          <w:tcPr>
            <w:tcW w:w="1768" w:type="dxa"/>
            <w:vAlign w:val="center"/>
          </w:tcPr>
          <w:p w14:paraId="1C7E8C20" w14:textId="77777777" w:rsidR="00094A37" w:rsidRPr="00094A37" w:rsidRDefault="00094A37" w:rsidP="00094A37">
            <w:pPr>
              <w:jc w:val="center"/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>5,000</w:t>
            </w:r>
          </w:p>
        </w:tc>
        <w:tc>
          <w:tcPr>
            <w:tcW w:w="1576" w:type="dxa"/>
            <w:vAlign w:val="center"/>
          </w:tcPr>
          <w:p w14:paraId="3DD258C7" w14:textId="77777777" w:rsidR="00094A37" w:rsidRPr="00094A37" w:rsidRDefault="00094A37" w:rsidP="00094A37">
            <w:pPr>
              <w:jc w:val="center"/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>Rs. 50,000</w:t>
            </w:r>
          </w:p>
        </w:tc>
      </w:tr>
    </w:tbl>
    <w:p w14:paraId="4D1F73AD" w14:textId="77777777" w:rsidR="00094A37" w:rsidRPr="00094A37" w:rsidRDefault="00094A37" w:rsidP="00094A37">
      <w:pPr>
        <w:rPr>
          <w:kern w:val="0"/>
          <w:sz w:val="24"/>
          <w14:ligatures w14:val="none"/>
        </w:rPr>
      </w:pPr>
    </w:p>
    <w:p w14:paraId="4AA59CD2" w14:textId="77777777" w:rsidR="00094A37" w:rsidRPr="00094A37" w:rsidRDefault="00094A37" w:rsidP="00094A37">
      <w:pPr>
        <w:rPr>
          <w:b/>
          <w:bCs/>
          <w:kern w:val="0"/>
          <w:sz w:val="24"/>
          <w:szCs w:val="24"/>
          <w14:ligatures w14:val="none"/>
        </w:rPr>
      </w:pPr>
      <w:r w:rsidRPr="00094A37">
        <w:rPr>
          <w:b/>
          <w:bCs/>
          <w:kern w:val="0"/>
          <w:sz w:val="24"/>
          <w14:ligatures w14:val="none"/>
        </w:rPr>
        <w:t xml:space="preserve">2) </w:t>
      </w:r>
      <w:r w:rsidRPr="00094A37">
        <w:rPr>
          <w:b/>
          <w:bCs/>
          <w:kern w:val="0"/>
          <w:sz w:val="24"/>
          <w:szCs w:val="24"/>
          <w14:ligatures w14:val="none"/>
        </w:rPr>
        <w:t>TV spots at Local TV Channel &amp; DDK: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9"/>
        <w:gridCol w:w="3826"/>
        <w:gridCol w:w="1448"/>
        <w:gridCol w:w="1674"/>
        <w:gridCol w:w="1499"/>
      </w:tblGrid>
      <w:tr w:rsidR="00094A37" w:rsidRPr="00094A37" w14:paraId="73EC7DA1" w14:textId="77777777" w:rsidTr="0055475F">
        <w:trPr>
          <w:trHeight w:val="488"/>
        </w:trPr>
        <w:tc>
          <w:tcPr>
            <w:tcW w:w="568" w:type="dxa"/>
            <w:shd w:val="clear" w:color="auto" w:fill="D9E2F3" w:themeFill="accent1" w:themeFillTint="33"/>
            <w:vAlign w:val="center"/>
          </w:tcPr>
          <w:p w14:paraId="4E7E107C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Sl. No.</w:t>
            </w:r>
          </w:p>
        </w:tc>
        <w:tc>
          <w:tcPr>
            <w:tcW w:w="4218" w:type="dxa"/>
            <w:shd w:val="clear" w:color="auto" w:fill="D9E2F3" w:themeFill="accent1" w:themeFillTint="33"/>
            <w:vAlign w:val="center"/>
          </w:tcPr>
          <w:p w14:paraId="554B49F9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Particulars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4461C8FF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Rate</w:t>
            </w:r>
          </w:p>
        </w:tc>
        <w:tc>
          <w:tcPr>
            <w:tcW w:w="1768" w:type="dxa"/>
            <w:shd w:val="clear" w:color="auto" w:fill="D9E2F3" w:themeFill="accent1" w:themeFillTint="33"/>
            <w:vAlign w:val="center"/>
          </w:tcPr>
          <w:p w14:paraId="7668BBEB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Quantity</w:t>
            </w:r>
          </w:p>
        </w:tc>
        <w:tc>
          <w:tcPr>
            <w:tcW w:w="1576" w:type="dxa"/>
            <w:shd w:val="clear" w:color="auto" w:fill="D9E2F3" w:themeFill="accent1" w:themeFillTint="33"/>
            <w:vAlign w:val="center"/>
          </w:tcPr>
          <w:p w14:paraId="2AFE2C0B" w14:textId="77777777" w:rsidR="00094A37" w:rsidRPr="00094A37" w:rsidRDefault="00094A37" w:rsidP="00094A37">
            <w:pPr>
              <w:jc w:val="center"/>
              <w:rPr>
                <w:b/>
                <w:sz w:val="24"/>
              </w:rPr>
            </w:pPr>
            <w:r w:rsidRPr="00094A37">
              <w:rPr>
                <w:b/>
                <w:sz w:val="24"/>
              </w:rPr>
              <w:t>Amount</w:t>
            </w:r>
          </w:p>
        </w:tc>
      </w:tr>
      <w:tr w:rsidR="00094A37" w:rsidRPr="00094A37" w14:paraId="17EAB297" w14:textId="77777777" w:rsidTr="0055475F">
        <w:trPr>
          <w:trHeight w:val="397"/>
        </w:trPr>
        <w:tc>
          <w:tcPr>
            <w:tcW w:w="568" w:type="dxa"/>
            <w:vAlign w:val="center"/>
          </w:tcPr>
          <w:p w14:paraId="529C8F4F" w14:textId="77777777" w:rsidR="00094A37" w:rsidRPr="00094A37" w:rsidRDefault="00094A37" w:rsidP="00094A37">
            <w:pPr>
              <w:jc w:val="center"/>
              <w:rPr>
                <w:b/>
                <w:bCs/>
                <w:sz w:val="24"/>
                <w:szCs w:val="24"/>
              </w:rPr>
            </w:pPr>
            <w:r w:rsidRPr="00094A3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18" w:type="dxa"/>
            <w:vAlign w:val="center"/>
          </w:tcPr>
          <w:p w14:paraId="5B32B36C" w14:textId="77777777" w:rsidR="00094A37" w:rsidRPr="00094A37" w:rsidRDefault="00094A37" w:rsidP="00094A37">
            <w:pPr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 xml:space="preserve">TV Talk Show/Video </w:t>
            </w:r>
          </w:p>
        </w:tc>
        <w:tc>
          <w:tcPr>
            <w:tcW w:w="1559" w:type="dxa"/>
            <w:vAlign w:val="center"/>
          </w:tcPr>
          <w:p w14:paraId="431A1B63" w14:textId="77777777" w:rsidR="00094A37" w:rsidRPr="00094A37" w:rsidRDefault="00094A37" w:rsidP="00094A37">
            <w:pPr>
              <w:jc w:val="center"/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>Rs. 5,000</w:t>
            </w:r>
          </w:p>
        </w:tc>
        <w:tc>
          <w:tcPr>
            <w:tcW w:w="1768" w:type="dxa"/>
            <w:vAlign w:val="center"/>
          </w:tcPr>
          <w:p w14:paraId="5B99870B" w14:textId="77777777" w:rsidR="00094A37" w:rsidRPr="00094A37" w:rsidRDefault="00094A37" w:rsidP="00094A37">
            <w:pPr>
              <w:jc w:val="center"/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>3</w:t>
            </w:r>
          </w:p>
        </w:tc>
        <w:tc>
          <w:tcPr>
            <w:tcW w:w="1576" w:type="dxa"/>
            <w:vAlign w:val="center"/>
          </w:tcPr>
          <w:p w14:paraId="2BDEA849" w14:textId="77777777" w:rsidR="00094A37" w:rsidRPr="00094A37" w:rsidRDefault="00094A37" w:rsidP="00094A37">
            <w:pPr>
              <w:jc w:val="center"/>
              <w:rPr>
                <w:sz w:val="24"/>
                <w:szCs w:val="24"/>
              </w:rPr>
            </w:pPr>
            <w:r w:rsidRPr="00094A37">
              <w:rPr>
                <w:sz w:val="24"/>
                <w:szCs w:val="24"/>
              </w:rPr>
              <w:t>Rs. 15,000</w:t>
            </w:r>
          </w:p>
        </w:tc>
      </w:tr>
    </w:tbl>
    <w:p w14:paraId="21D21BEE" w14:textId="77777777" w:rsidR="00094A37" w:rsidRPr="00094A37" w:rsidRDefault="00094A37" w:rsidP="00094A37">
      <w:pPr>
        <w:rPr>
          <w:kern w:val="0"/>
          <w:sz w:val="24"/>
          <w:szCs w:val="24"/>
          <w14:ligatures w14:val="none"/>
        </w:rPr>
      </w:pPr>
      <w:r w:rsidRPr="00094A37">
        <w:rPr>
          <w:b/>
          <w:bCs/>
          <w:kern w:val="0"/>
          <w:sz w:val="24"/>
          <w:szCs w:val="24"/>
          <w14:ligatures w14:val="none"/>
        </w:rPr>
        <w:tab/>
      </w:r>
    </w:p>
    <w:p w14:paraId="14864178" w14:textId="77777777" w:rsidR="00094A37" w:rsidRPr="00094A37" w:rsidRDefault="00094A37" w:rsidP="00094A37">
      <w:pPr>
        <w:rPr>
          <w:b/>
          <w:bCs/>
          <w:kern w:val="0"/>
          <w:sz w:val="24"/>
          <w:szCs w:val="24"/>
          <w14:ligatures w14:val="none"/>
        </w:rPr>
      </w:pPr>
      <w:r w:rsidRPr="00094A37">
        <w:rPr>
          <w:b/>
          <w:bCs/>
          <w:kern w:val="0"/>
          <w:sz w:val="24"/>
          <w:szCs w:val="24"/>
          <w14:ligatures w14:val="none"/>
        </w:rPr>
        <w:t>3) Observation of World Rabies Day: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389"/>
        <w:gridCol w:w="4565"/>
        <w:gridCol w:w="3118"/>
      </w:tblGrid>
      <w:tr w:rsidR="00094A37" w:rsidRPr="00094A37" w14:paraId="0C1CF19D" w14:textId="77777777" w:rsidTr="0055475F">
        <w:trPr>
          <w:trHeight w:val="606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8A616C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Sl. No.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0C85B5A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Components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6573E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Amount (Rs.)</w:t>
            </w:r>
          </w:p>
        </w:tc>
      </w:tr>
      <w:tr w:rsidR="00094A37" w:rsidRPr="00094A37" w14:paraId="179BBEE0" w14:textId="77777777" w:rsidTr="0055475F">
        <w:trPr>
          <w:trHeight w:val="409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D57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26636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bCs/>
                <w:kern w:val="0"/>
                <w:sz w:val="24"/>
                <w:szCs w:val="24"/>
                <w14:ligatures w14:val="none"/>
              </w:rPr>
              <w:t>Refreshment @ Rs. 200X60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7D96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  <w:t>12,000</w:t>
            </w:r>
          </w:p>
        </w:tc>
      </w:tr>
      <w:tr w:rsidR="00094A37" w:rsidRPr="00094A37" w14:paraId="5A669BD9" w14:textId="77777777" w:rsidTr="0055475F">
        <w:trPr>
          <w:trHeight w:val="360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6048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79E2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bCs/>
                <w:kern w:val="0"/>
                <w:sz w:val="24"/>
                <w:szCs w:val="24"/>
                <w14:ligatures w14:val="none"/>
              </w:rPr>
              <w:t>Banner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90C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  <w:t>3,000</w:t>
            </w:r>
          </w:p>
        </w:tc>
      </w:tr>
      <w:tr w:rsidR="00094A37" w:rsidRPr="00094A37" w14:paraId="5DC0C74B" w14:textId="77777777" w:rsidTr="0055475F">
        <w:trPr>
          <w:trHeight w:val="377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BC3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812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bCs/>
                <w:kern w:val="0"/>
                <w:sz w:val="24"/>
                <w:szCs w:val="24"/>
                <w14:ligatures w14:val="none"/>
              </w:rPr>
              <w:t>Hall Rent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223B5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  <w:t>2,000</w:t>
            </w:r>
          </w:p>
        </w:tc>
      </w:tr>
      <w:tr w:rsidR="00094A37" w:rsidRPr="00094A37" w14:paraId="29108BAD" w14:textId="77777777" w:rsidTr="0055475F">
        <w:trPr>
          <w:trHeight w:val="377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81B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C116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bCs/>
                <w:kern w:val="0"/>
                <w:sz w:val="24"/>
                <w:szCs w:val="24"/>
                <w14:ligatures w14:val="none"/>
              </w:rPr>
              <w:t>Resource Persons(2000X2)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25C02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  <w:t>4,000</w:t>
            </w:r>
          </w:p>
        </w:tc>
      </w:tr>
      <w:tr w:rsidR="00094A37" w:rsidRPr="00094A37" w14:paraId="22A9C800" w14:textId="77777777" w:rsidTr="0055475F">
        <w:trPr>
          <w:trHeight w:val="377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223E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9FC7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bCs/>
                <w:kern w:val="0"/>
                <w:sz w:val="24"/>
                <w:szCs w:val="24"/>
                <w14:ligatures w14:val="none"/>
              </w:rPr>
              <w:t>Miscellaneous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78DDB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Cs/>
                <w:color w:val="000000"/>
                <w:kern w:val="0"/>
                <w14:ligatures w14:val="none"/>
              </w:rPr>
              <w:t>2,500</w:t>
            </w:r>
          </w:p>
        </w:tc>
      </w:tr>
      <w:tr w:rsidR="00094A37" w:rsidRPr="00094A37" w14:paraId="2D9D3F39" w14:textId="77777777" w:rsidTr="0055475F">
        <w:trPr>
          <w:trHeight w:val="377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FBE" w14:textId="77777777" w:rsidR="00094A37" w:rsidRPr="00094A37" w:rsidRDefault="00094A37" w:rsidP="00094A3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780A" w14:textId="77777777" w:rsidR="00094A37" w:rsidRPr="00094A37" w:rsidRDefault="00094A37" w:rsidP="00094A37">
            <w:pPr>
              <w:spacing w:after="0" w:line="240" w:lineRule="auto"/>
              <w:jc w:val="center"/>
              <w:rPr>
                <w:b/>
                <w:kern w:val="0"/>
                <w:sz w:val="24"/>
                <w:szCs w:val="24"/>
                <w14:ligatures w14:val="none"/>
              </w:rPr>
            </w:pPr>
            <w:r w:rsidRPr="00094A37">
              <w:rPr>
                <w:b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0CD34" w14:textId="77777777" w:rsidR="00094A37" w:rsidRPr="00094A37" w:rsidRDefault="00094A37" w:rsidP="00094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 w:rsidRPr="00094A37"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  <w:t>23,500</w:t>
            </w:r>
          </w:p>
        </w:tc>
      </w:tr>
    </w:tbl>
    <w:p w14:paraId="048F46CD" w14:textId="77777777" w:rsidR="00094A37" w:rsidRPr="00094A37" w:rsidRDefault="00094A37" w:rsidP="00094A37">
      <w:pPr>
        <w:rPr>
          <w:b/>
          <w:bCs/>
          <w:kern w:val="0"/>
          <w:sz w:val="24"/>
          <w:szCs w:val="24"/>
          <w14:ligatures w14:val="none"/>
        </w:rPr>
      </w:pPr>
    </w:p>
    <w:p w14:paraId="079BD8D4" w14:textId="77777777" w:rsidR="00094A37" w:rsidRPr="00094A37" w:rsidRDefault="00094A37" w:rsidP="00094A37">
      <w:pPr>
        <w:jc w:val="center"/>
        <w:rPr>
          <w:kern w:val="0"/>
          <w:sz w:val="24"/>
          <w:szCs w:val="24"/>
          <w14:ligatures w14:val="none"/>
        </w:rPr>
      </w:pPr>
    </w:p>
    <w:p w14:paraId="00D9F2E5" w14:textId="77777777" w:rsidR="00094A37" w:rsidRPr="00094A37" w:rsidRDefault="00094A37" w:rsidP="00094A37">
      <w:pPr>
        <w:jc w:val="center"/>
        <w:rPr>
          <w:kern w:val="0"/>
          <w:sz w:val="24"/>
          <w:szCs w:val="24"/>
          <w14:ligatures w14:val="none"/>
        </w:rPr>
      </w:pPr>
      <w:r w:rsidRPr="00094A37">
        <w:rPr>
          <w:b/>
          <w:bCs/>
          <w:kern w:val="0"/>
          <w:sz w:val="24"/>
          <w14:ligatures w14:val="none"/>
        </w:rPr>
        <w:t>TOTAL AMOUNT PROPOSED FOR IEC</w:t>
      </w:r>
      <w:r w:rsidRPr="00094A37">
        <w:rPr>
          <w:kern w:val="0"/>
          <w:sz w:val="24"/>
          <w14:ligatures w14:val="none"/>
        </w:rPr>
        <w:t xml:space="preserve"> </w:t>
      </w:r>
      <w:r w:rsidRPr="00DC5A91">
        <w:rPr>
          <w:b/>
          <w:bCs/>
          <w:kern w:val="0"/>
          <w:sz w:val="24"/>
          <w14:ligatures w14:val="none"/>
        </w:rPr>
        <w:t>= Rs. (</w:t>
      </w:r>
      <w:r w:rsidRPr="00DC5A91">
        <w:rPr>
          <w:b/>
          <w:bCs/>
          <w:kern w:val="0"/>
          <w:sz w:val="24"/>
          <w:szCs w:val="24"/>
          <w14:ligatures w14:val="none"/>
        </w:rPr>
        <w:t>50,000 + 30,000 + 26,500)</w:t>
      </w:r>
    </w:p>
    <w:p w14:paraId="4447DF4F" w14:textId="77777777" w:rsidR="00094A37" w:rsidRPr="00094A37" w:rsidRDefault="00094A37" w:rsidP="00094A37">
      <w:pPr>
        <w:jc w:val="center"/>
        <w:rPr>
          <w:kern w:val="0"/>
          <w:sz w:val="24"/>
          <w14:ligatures w14:val="none"/>
        </w:rPr>
      </w:pPr>
      <w:r w:rsidRPr="00094A37">
        <w:rPr>
          <w:kern w:val="0"/>
          <w:sz w:val="24"/>
          <w:szCs w:val="24"/>
          <w14:ligatures w14:val="none"/>
        </w:rPr>
        <w:t xml:space="preserve">= </w:t>
      </w:r>
      <w:r w:rsidRPr="00094A37">
        <w:rPr>
          <w:b/>
          <w:bCs/>
          <w:kern w:val="0"/>
          <w:sz w:val="24"/>
          <w:szCs w:val="24"/>
          <w14:ligatures w14:val="none"/>
        </w:rPr>
        <w:t>Rs. 88,500/-</w:t>
      </w:r>
    </w:p>
    <w:p w14:paraId="144EA24F" w14:textId="77777777" w:rsidR="00094A37" w:rsidRPr="00094A37" w:rsidRDefault="00094A37" w:rsidP="00094A37">
      <w:pPr>
        <w:rPr>
          <w:kern w:val="0"/>
          <w14:ligatures w14:val="none"/>
        </w:rPr>
      </w:pPr>
    </w:p>
    <w:p w14:paraId="6EBF70FB" w14:textId="77777777" w:rsidR="00094A37" w:rsidRPr="00094A37" w:rsidRDefault="00094A37" w:rsidP="00094A37"/>
    <w:sectPr w:rsidR="00094A37" w:rsidRPr="00094A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297A"/>
    <w:multiLevelType w:val="hybridMultilevel"/>
    <w:tmpl w:val="64D831B0"/>
    <w:lvl w:ilvl="0" w:tplc="D17623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D5B2D"/>
    <w:multiLevelType w:val="hybridMultilevel"/>
    <w:tmpl w:val="21E0EE2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C75DB"/>
    <w:multiLevelType w:val="hybridMultilevel"/>
    <w:tmpl w:val="7F8CC310"/>
    <w:lvl w:ilvl="0" w:tplc="627460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22F6D"/>
    <w:multiLevelType w:val="hybridMultilevel"/>
    <w:tmpl w:val="B78AACF8"/>
    <w:lvl w:ilvl="0" w:tplc="01905F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95CDE"/>
    <w:multiLevelType w:val="hybridMultilevel"/>
    <w:tmpl w:val="FE28FEF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742092">
    <w:abstractNumId w:val="3"/>
  </w:num>
  <w:num w:numId="2" w16cid:durableId="937951322">
    <w:abstractNumId w:val="2"/>
  </w:num>
  <w:num w:numId="3" w16cid:durableId="1112433773">
    <w:abstractNumId w:val="4"/>
  </w:num>
  <w:num w:numId="4" w16cid:durableId="383914668">
    <w:abstractNumId w:val="1"/>
  </w:num>
  <w:num w:numId="5" w16cid:durableId="1820221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641"/>
    <w:rsid w:val="00094A37"/>
    <w:rsid w:val="00185641"/>
    <w:rsid w:val="0029202C"/>
    <w:rsid w:val="00295BA5"/>
    <w:rsid w:val="00615D66"/>
    <w:rsid w:val="0080422E"/>
    <w:rsid w:val="00C07693"/>
    <w:rsid w:val="00C74E5E"/>
    <w:rsid w:val="00DC5A91"/>
    <w:rsid w:val="00F01916"/>
    <w:rsid w:val="00FA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58D48"/>
  <w15:chartTrackingRefBased/>
  <w15:docId w15:val="{7AA990C2-6CE4-4739-B19D-08E5FF30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6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6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6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6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6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6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6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6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6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6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6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6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6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6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6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6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64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94A37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648</Words>
  <Characters>2979</Characters>
  <Application>Microsoft Office Word</Application>
  <DocSecurity>0</DocSecurity>
  <Lines>324</Lines>
  <Paragraphs>198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ARZET COMPUTERS</dc:creator>
  <cp:keywords/>
  <dc:description/>
  <cp:lastModifiedBy>Reuben Tochhawng</cp:lastModifiedBy>
  <cp:revision>5</cp:revision>
  <dcterms:created xsi:type="dcterms:W3CDTF">2026-01-22T07:21:00Z</dcterms:created>
  <dcterms:modified xsi:type="dcterms:W3CDTF">2026-02-24T04:25:00Z</dcterms:modified>
</cp:coreProperties>
</file>